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F4" w:rsidRDefault="00865FF4" w:rsidP="00865FF4">
      <w:pPr>
        <w:jc w:val="center"/>
      </w:pPr>
    </w:p>
    <w:p w:rsidR="00865FF4" w:rsidRPr="00166FEA" w:rsidRDefault="00865FF4" w:rsidP="00865FF4">
      <w:pPr>
        <w:jc w:val="center"/>
      </w:pPr>
    </w:p>
    <w:p w:rsidR="00865FF4" w:rsidRDefault="00865FF4" w:rsidP="00865FF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3.5pt;height:45.75pt" fillcolor="#06c" strokecolor="#9cf" strokeweight="1.5pt">
            <v:shadow on="t" color="#900"/>
            <v:textpath style="font-family:&quot;Impact&quot;;font-size:20pt;font-weight:bold;v-text-kern:t" trim="t" fitpath="t" string="ГОДОВЫЕ  ЗАДАЧИ"/>
          </v:shape>
        </w:pict>
      </w:r>
    </w:p>
    <w:p w:rsidR="00865FF4" w:rsidRDefault="00865FF4" w:rsidP="00865FF4">
      <w:pPr>
        <w:jc w:val="center"/>
      </w:pPr>
    </w:p>
    <w:p w:rsidR="00865FF4" w:rsidRDefault="00865FF4" w:rsidP="00865FF4">
      <w:pPr>
        <w:jc w:val="center"/>
      </w:pPr>
      <w:r>
        <w:pict>
          <v:shape id="_x0000_i1026" type="#_x0000_t136" style="width:228.75pt;height:27pt" fillcolor="#06c" strokecolor="#9cf" strokeweight="1.5pt">
            <v:shadow on="t" color="#900"/>
            <v:textpath style="font-family:&quot;Impact&quot;;font-size:16pt;font-weight:bold;v-text-kern:t" trim="t" fitpath="t" string="НА  2017 – 2018 уч.год"/>
          </v:shape>
        </w:pict>
      </w:r>
    </w:p>
    <w:p w:rsidR="00865FF4" w:rsidRDefault="00865FF4" w:rsidP="00865FF4">
      <w:pPr>
        <w:jc w:val="center"/>
      </w:pPr>
      <w:bookmarkStart w:id="0" w:name="_GoBack"/>
      <w:bookmarkEnd w:id="0"/>
    </w:p>
    <w:p w:rsidR="00865FF4" w:rsidRDefault="00865FF4" w:rsidP="00865FF4">
      <w:pPr>
        <w:jc w:val="center"/>
      </w:pPr>
    </w:p>
    <w:p w:rsidR="00865FF4" w:rsidRDefault="00865FF4" w:rsidP="00865FF4">
      <w:pPr>
        <w:jc w:val="center"/>
      </w:pPr>
    </w:p>
    <w:p w:rsidR="00865FF4" w:rsidRPr="00865FF4" w:rsidRDefault="00865FF4" w:rsidP="00865FF4">
      <w:pPr>
        <w:pStyle w:val="a3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865FF4">
        <w:rPr>
          <w:sz w:val="32"/>
          <w:szCs w:val="32"/>
        </w:rPr>
        <w:t xml:space="preserve">Совершенствовать педагогическое мастерство воспитателей  в условиях реализации ФГОС </w:t>
      </w:r>
      <w:proofErr w:type="gramStart"/>
      <w:r w:rsidRPr="00865FF4">
        <w:rPr>
          <w:sz w:val="32"/>
          <w:szCs w:val="32"/>
        </w:rPr>
        <w:t>ДО</w:t>
      </w:r>
      <w:proofErr w:type="gramEnd"/>
      <w:r w:rsidRPr="00865FF4">
        <w:rPr>
          <w:sz w:val="32"/>
          <w:szCs w:val="32"/>
        </w:rPr>
        <w:t xml:space="preserve"> </w:t>
      </w:r>
      <w:proofErr w:type="gramStart"/>
      <w:r w:rsidRPr="00865FF4">
        <w:rPr>
          <w:sz w:val="32"/>
          <w:szCs w:val="32"/>
        </w:rPr>
        <w:t>в</w:t>
      </w:r>
      <w:proofErr w:type="gramEnd"/>
      <w:r w:rsidRPr="00865FF4">
        <w:rPr>
          <w:sz w:val="32"/>
          <w:szCs w:val="32"/>
        </w:rPr>
        <w:t xml:space="preserve"> вопросах инновационного подхода к организации образовательного процесса, в том числе через использование информационно-коммуникативных технологий.</w:t>
      </w:r>
    </w:p>
    <w:p w:rsidR="00865FF4" w:rsidRPr="00865FF4" w:rsidRDefault="00865FF4" w:rsidP="00865FF4">
      <w:pPr>
        <w:spacing w:line="276" w:lineRule="auto"/>
        <w:rPr>
          <w:sz w:val="32"/>
          <w:szCs w:val="32"/>
        </w:rPr>
      </w:pPr>
    </w:p>
    <w:p w:rsidR="00865FF4" w:rsidRPr="00865FF4" w:rsidRDefault="00865FF4" w:rsidP="00865FF4">
      <w:pPr>
        <w:pStyle w:val="a3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865FF4">
        <w:rPr>
          <w:sz w:val="32"/>
          <w:szCs w:val="32"/>
        </w:rPr>
        <w:t xml:space="preserve">Совершенствовать работу по созданию предметно-пространственной среды в соответствии с ФГОС </w:t>
      </w:r>
      <w:proofErr w:type="gramStart"/>
      <w:r w:rsidRPr="00865FF4">
        <w:rPr>
          <w:sz w:val="32"/>
          <w:szCs w:val="32"/>
        </w:rPr>
        <w:t>ДО</w:t>
      </w:r>
      <w:proofErr w:type="gramEnd"/>
      <w:r w:rsidRPr="00865FF4">
        <w:rPr>
          <w:sz w:val="32"/>
          <w:szCs w:val="32"/>
        </w:rPr>
        <w:t xml:space="preserve"> </w:t>
      </w:r>
      <w:proofErr w:type="gramStart"/>
      <w:r w:rsidRPr="00865FF4">
        <w:rPr>
          <w:sz w:val="32"/>
          <w:szCs w:val="32"/>
        </w:rPr>
        <w:t>через</w:t>
      </w:r>
      <w:proofErr w:type="gramEnd"/>
      <w:r w:rsidRPr="00865FF4">
        <w:rPr>
          <w:sz w:val="32"/>
          <w:szCs w:val="32"/>
        </w:rPr>
        <w:t xml:space="preserve"> поиск новых форм взаимодействия с социумом (семьей,  школой, общественными организациями).</w:t>
      </w:r>
    </w:p>
    <w:p w:rsidR="00865FF4" w:rsidRPr="00865FF4" w:rsidRDefault="00865FF4" w:rsidP="00865FF4">
      <w:pPr>
        <w:pStyle w:val="a3"/>
        <w:rPr>
          <w:sz w:val="32"/>
          <w:szCs w:val="32"/>
        </w:rPr>
      </w:pPr>
    </w:p>
    <w:p w:rsidR="00865FF4" w:rsidRPr="00865FF4" w:rsidRDefault="00865FF4" w:rsidP="00865FF4">
      <w:pPr>
        <w:pStyle w:val="a3"/>
        <w:numPr>
          <w:ilvl w:val="0"/>
          <w:numId w:val="1"/>
        </w:numPr>
        <w:spacing w:line="276" w:lineRule="auto"/>
        <w:rPr>
          <w:sz w:val="32"/>
          <w:szCs w:val="32"/>
        </w:rPr>
      </w:pPr>
      <w:r w:rsidRPr="00865FF4">
        <w:rPr>
          <w:sz w:val="32"/>
          <w:szCs w:val="32"/>
        </w:rPr>
        <w:t>Продолжать работу над темой ОЭР «Формирование ответственности у детей старшего дошкольного возраста через инициативно-созидательную деятельность»</w:t>
      </w:r>
    </w:p>
    <w:sectPr w:rsidR="00865FF4" w:rsidRPr="00865FF4" w:rsidSect="009D5241">
      <w:pgSz w:w="11906" w:h="16838"/>
      <w:pgMar w:top="1134" w:right="850" w:bottom="1134" w:left="993" w:header="708" w:footer="708" w:gutter="0"/>
      <w:pgBorders w:offsetFrom="page">
        <w:top w:val="decoArchColor" w:sz="15" w:space="24" w:color="auto"/>
        <w:left w:val="decoArchColor" w:sz="15" w:space="24" w:color="auto"/>
        <w:bottom w:val="decoArchColor" w:sz="15" w:space="24" w:color="auto"/>
        <w:right w:val="decoArchColor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A024A"/>
    <w:multiLevelType w:val="hybridMultilevel"/>
    <w:tmpl w:val="C27E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02AAD"/>
    <w:multiLevelType w:val="hybridMultilevel"/>
    <w:tmpl w:val="4DE0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BEF"/>
    <w:rsid w:val="001D71CF"/>
    <w:rsid w:val="001E0EB8"/>
    <w:rsid w:val="002C5178"/>
    <w:rsid w:val="003E3C2F"/>
    <w:rsid w:val="00865FF4"/>
    <w:rsid w:val="009D5241"/>
    <w:rsid w:val="00AB2E17"/>
    <w:rsid w:val="00B01C50"/>
    <w:rsid w:val="00BA6C9E"/>
    <w:rsid w:val="00C02BEF"/>
    <w:rsid w:val="00C02EFA"/>
    <w:rsid w:val="00C25DC4"/>
    <w:rsid w:val="00CA0FF8"/>
    <w:rsid w:val="00CB4F72"/>
    <w:rsid w:val="00D04218"/>
    <w:rsid w:val="00E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F4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2016-09-08T13:23:00Z</dcterms:created>
  <dcterms:modified xsi:type="dcterms:W3CDTF">2017-09-05T12:18:00Z</dcterms:modified>
</cp:coreProperties>
</file>