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CC" w:rsidRPr="00806AC8" w:rsidRDefault="006D41CC" w:rsidP="006D41C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C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подготовительной к школе группы МКДОУ д/с №12 с</w:t>
      </w:r>
      <w:proofErr w:type="gramStart"/>
      <w:r w:rsidRPr="00806AC8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06AC8">
        <w:rPr>
          <w:rFonts w:ascii="Times New Roman" w:hAnsi="Times New Roman" w:cs="Times New Roman"/>
          <w:b/>
          <w:sz w:val="28"/>
          <w:szCs w:val="28"/>
        </w:rPr>
        <w:t>рзгир</w:t>
      </w:r>
    </w:p>
    <w:p w:rsidR="006D41CC" w:rsidRPr="00806AC8" w:rsidRDefault="006D41CC" w:rsidP="006D4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AC8">
        <w:rPr>
          <w:rFonts w:ascii="Times New Roman" w:hAnsi="Times New Roman" w:cs="Times New Roman"/>
          <w:sz w:val="24"/>
          <w:szCs w:val="24"/>
        </w:rPr>
        <w:t xml:space="preserve"> Рабочая программа по развитию детей подготовительной группы разработана в соответствии с Программой «От рождения до школы» под редакцией Н.Е. Вераксы, Т.С. Комаровой, М.А. Васильевой. Программа строится на принципе личностно-ориентированного взаимодействия взрослого с детьми подготовительной группы МКДОУ д/с №12 с</w:t>
      </w:r>
      <w:proofErr w:type="gramStart"/>
      <w:r w:rsidRPr="00806AC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06AC8">
        <w:rPr>
          <w:rFonts w:ascii="Times New Roman" w:hAnsi="Times New Roman" w:cs="Times New Roman"/>
          <w:sz w:val="24"/>
          <w:szCs w:val="24"/>
        </w:rPr>
        <w:t xml:space="preserve">рзгир и обеспечивает физическое, социально-личностное, познавательно- речевое и художественно-эстетическое развитие детей в возрасте от 6 лет до 7 лет с учетом их возрастных и индивидуальных особенностей.                                                                                                                             </w:t>
      </w:r>
    </w:p>
    <w:p w:rsidR="006D41CC" w:rsidRPr="00806AC8" w:rsidRDefault="006D41CC" w:rsidP="006D4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AC8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воспитательно-образовательного процесса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                                                                                                                                                    </w:t>
      </w:r>
      <w:proofErr w:type="gramEnd"/>
    </w:p>
    <w:p w:rsidR="006D41CC" w:rsidRPr="00806AC8" w:rsidRDefault="006D41CC" w:rsidP="006D41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AC8">
        <w:rPr>
          <w:rFonts w:ascii="Times New Roman" w:hAnsi="Times New Roman" w:cs="Times New Roman"/>
          <w:sz w:val="24"/>
          <w:szCs w:val="24"/>
        </w:rPr>
        <w:t xml:space="preserve"> </w:t>
      </w:r>
      <w:r w:rsidRPr="00806AC8">
        <w:rPr>
          <w:rFonts w:ascii="Times New Roman" w:hAnsi="Times New Roman" w:cs="Times New Roman"/>
          <w:b/>
          <w:sz w:val="24"/>
          <w:szCs w:val="24"/>
        </w:rPr>
        <w:t>Цель</w:t>
      </w:r>
      <w:r w:rsidRPr="00806AC8">
        <w:rPr>
          <w:rFonts w:ascii="Times New Roman" w:hAnsi="Times New Roman" w:cs="Times New Roman"/>
          <w:sz w:val="24"/>
          <w:szCs w:val="24"/>
        </w:rPr>
        <w:t xml:space="preserve"> рабочей программ</w:t>
      </w:r>
      <w:proofErr w:type="gramStart"/>
      <w:r w:rsidRPr="00806AC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06AC8">
        <w:rPr>
          <w:rFonts w:ascii="Times New Roman" w:hAnsi="Times New Roman" w:cs="Times New Roman"/>
          <w:sz w:val="24"/>
          <w:szCs w:val="24"/>
        </w:rPr>
        <w:t xml:space="preserve">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старшего дошкольного возраста.                                                                                  </w:t>
      </w:r>
    </w:p>
    <w:p w:rsidR="006D41CC" w:rsidRPr="00806AC8" w:rsidRDefault="006D41CC" w:rsidP="006D4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C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06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1. Укреплять здоровье, закаливать и развивать двигательную активность детей.                                                2. Развивать познавательную активность детей, осваивать средства и способы познания, обогащать опыт деятельности и представления об окружающем.                                                                           3. Воспитывать самостоятельность и развивать стремление к самоутверждению и самовыражению.                                                                                                                                                                     4. Укреплять доброжелательные отношения между детьми и дружеские взаимоотношения в совместных делах.                                                                                                                                                                                  </w:t>
      </w:r>
    </w:p>
    <w:p w:rsidR="006D41CC" w:rsidRPr="00806AC8" w:rsidRDefault="006D41CC" w:rsidP="006D4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C8">
        <w:rPr>
          <w:rFonts w:ascii="Times New Roman" w:hAnsi="Times New Roman" w:cs="Times New Roman"/>
          <w:sz w:val="24"/>
          <w:szCs w:val="24"/>
        </w:rPr>
        <w:t xml:space="preserve">5.Развивать творческие проявления и воображение в </w:t>
      </w:r>
      <w:proofErr w:type="gramStart"/>
      <w:r w:rsidRPr="00806AC8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806AC8">
        <w:rPr>
          <w:rFonts w:ascii="Times New Roman" w:hAnsi="Times New Roman" w:cs="Times New Roman"/>
          <w:sz w:val="24"/>
          <w:szCs w:val="24"/>
        </w:rPr>
        <w:t xml:space="preserve">, изобразительной и игровой деятельности.                                                                                                                                                                                    </w:t>
      </w:r>
    </w:p>
    <w:p w:rsidR="006D41CC" w:rsidRPr="00806AC8" w:rsidRDefault="006D41CC" w:rsidP="006D4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C8">
        <w:rPr>
          <w:rFonts w:ascii="Times New Roman" w:hAnsi="Times New Roman" w:cs="Times New Roman"/>
          <w:sz w:val="24"/>
          <w:szCs w:val="24"/>
        </w:rPr>
        <w:t xml:space="preserve">6.Обогащать социальные представления о людях, о родном городе, стране.                                           </w:t>
      </w:r>
    </w:p>
    <w:p w:rsidR="006D41CC" w:rsidRPr="00806AC8" w:rsidRDefault="006D41CC" w:rsidP="006D4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C8">
        <w:rPr>
          <w:rFonts w:ascii="Times New Roman" w:hAnsi="Times New Roman" w:cs="Times New Roman"/>
          <w:sz w:val="24"/>
          <w:szCs w:val="24"/>
        </w:rPr>
        <w:t xml:space="preserve">Реализация цели осуществляется в процессе разнообразных видов деятельности:                                           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                                                                                              </w:t>
      </w:r>
    </w:p>
    <w:p w:rsidR="006D41CC" w:rsidRPr="00806AC8" w:rsidRDefault="006D41CC" w:rsidP="006D4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06AC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осуществляемая в ходе режимных моментов.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806AC8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детей.                                                                                                                                   </w:t>
      </w:r>
    </w:p>
    <w:p w:rsidR="00C25DC4" w:rsidRDefault="006D41CC" w:rsidP="006D41CC">
      <w:r w:rsidRPr="00806AC8">
        <w:rPr>
          <w:rFonts w:ascii="Times New Roman" w:hAnsi="Times New Roman" w:cs="Times New Roman"/>
          <w:sz w:val="24"/>
          <w:szCs w:val="24"/>
        </w:rPr>
        <w:t xml:space="preserve">4. Взаимодействие с семьями детей по реализации рабочей программы.                                                           </w:t>
      </w:r>
    </w:p>
    <w:sectPr w:rsidR="00C25DC4" w:rsidSect="00C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1CC"/>
    <w:rsid w:val="001D71CF"/>
    <w:rsid w:val="002C5178"/>
    <w:rsid w:val="00394408"/>
    <w:rsid w:val="003E3C2F"/>
    <w:rsid w:val="006D41CC"/>
    <w:rsid w:val="00AB2E17"/>
    <w:rsid w:val="00B01C50"/>
    <w:rsid w:val="00C25DC4"/>
    <w:rsid w:val="00CA0FF8"/>
    <w:rsid w:val="00CB4F72"/>
    <w:rsid w:val="00D04218"/>
    <w:rsid w:val="00D16BD6"/>
    <w:rsid w:val="00E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2017-12-26T05:25:00Z</dcterms:created>
  <dcterms:modified xsi:type="dcterms:W3CDTF">2017-12-26T05:25:00Z</dcterms:modified>
</cp:coreProperties>
</file>